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61"/>
        <w:gridCol w:w="4875"/>
      </w:tblGrid>
      <w:tr w:rsidR="000318FB" w:rsidRPr="002C4430" w14:paraId="630CF1A1" w14:textId="77777777" w:rsidTr="000318FB">
        <w:trPr>
          <w:trHeight w:val="454"/>
        </w:trPr>
        <w:tc>
          <w:tcPr>
            <w:tcW w:w="4981" w:type="dxa"/>
            <w:vAlign w:val="center"/>
          </w:tcPr>
          <w:p w14:paraId="630CF19F" w14:textId="680CFFBE"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B97595">
              <w:rPr>
                <w:rFonts w:ascii="Arial" w:hAnsi="Arial" w:cs="Arial"/>
                <w:bCs/>
                <w:color w:val="373536"/>
                <w:sz w:val="22"/>
                <w:szCs w:val="22"/>
              </w:rPr>
              <w:t>Finance Assistant</w:t>
            </w:r>
          </w:p>
        </w:tc>
        <w:tc>
          <w:tcPr>
            <w:tcW w:w="4981" w:type="dxa"/>
            <w:vAlign w:val="center"/>
          </w:tcPr>
          <w:p w14:paraId="42194CB4" w14:textId="77777777" w:rsidR="00931E89" w:rsidRDefault="001728E4" w:rsidP="00817ECF">
            <w:pPr>
              <w:rPr>
                <w:rFonts w:ascii="Arial" w:hAnsi="Arial" w:cs="Arial"/>
                <w:b/>
                <w:sz w:val="22"/>
                <w:szCs w:val="22"/>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p>
          <w:p w14:paraId="0B5145CE" w14:textId="0AC1A666" w:rsidR="00817ECF" w:rsidRPr="00D70980" w:rsidRDefault="00931E89" w:rsidP="00817ECF">
            <w:pPr>
              <w:rPr>
                <w:rFonts w:ascii="Arial" w:hAnsi="Arial" w:cs="Arial"/>
                <w:b/>
                <w:sz w:val="22"/>
                <w:szCs w:val="22"/>
                <w:lang w:val="en-US"/>
              </w:rPr>
            </w:pPr>
            <w:r w:rsidRPr="00931E89">
              <w:rPr>
                <w:rFonts w:ascii="Arial" w:hAnsi="Arial" w:cs="Arial"/>
                <w:b/>
                <w:sz w:val="22"/>
                <w:szCs w:val="22"/>
              </w:rPr>
              <w:t xml:space="preserve">St Paul, Dewley, Cramlington, NE23 6EF and St John the Baptist, </w:t>
            </w:r>
            <w:proofErr w:type="spellStart"/>
            <w:r w:rsidRPr="00931E89">
              <w:rPr>
                <w:rFonts w:ascii="Arial" w:hAnsi="Arial" w:cs="Arial"/>
                <w:b/>
                <w:sz w:val="22"/>
                <w:szCs w:val="22"/>
              </w:rPr>
              <w:t>Annitsford</w:t>
            </w:r>
            <w:proofErr w:type="spellEnd"/>
            <w:r w:rsidRPr="00931E89">
              <w:rPr>
                <w:rFonts w:ascii="Arial" w:hAnsi="Arial" w:cs="Arial"/>
                <w:b/>
                <w:sz w:val="22"/>
                <w:szCs w:val="22"/>
              </w:rPr>
              <w:t>, Cramlington, NE23 7QR</w:t>
            </w:r>
          </w:p>
          <w:p w14:paraId="630CF1A0" w14:textId="6DE63758" w:rsidR="000318FB" w:rsidRPr="00D70980" w:rsidRDefault="000318FB" w:rsidP="00A175A0">
            <w:pPr>
              <w:rPr>
                <w:rFonts w:ascii="Arial" w:hAnsi="Arial" w:cs="Arial"/>
                <w:b/>
                <w:sz w:val="22"/>
                <w:szCs w:val="22"/>
                <w:lang w:val="en-US"/>
              </w:rPr>
            </w:pPr>
          </w:p>
        </w:tc>
      </w:tr>
      <w:tr w:rsidR="00122D00" w:rsidRPr="002C4430" w14:paraId="630CF1A9" w14:textId="77777777" w:rsidTr="00122D00">
        <w:tc>
          <w:tcPr>
            <w:tcW w:w="9962" w:type="dxa"/>
            <w:gridSpan w:val="2"/>
          </w:tcPr>
          <w:p w14:paraId="630CF1A2" w14:textId="10DA5193" w:rsidR="00122D00" w:rsidRPr="008B15A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8B15A0" w:rsidRPr="008B15A0">
                <w:rPr>
                  <w:rStyle w:val="Hyperlink"/>
                  <w:rFonts w:ascii="Arial" w:hAnsi="Arial" w:cs="Arial"/>
                </w:rPr>
                <w:t>emily.robb@diocesehn.org.uk</w:t>
              </w:r>
            </w:hyperlink>
            <w:r w:rsidR="00DF21EF" w:rsidRPr="008B15A0">
              <w:rPr>
                <w:rFonts w:ascii="Arial" w:hAnsi="Arial" w:cs="Arial"/>
              </w:rPr>
              <w:t xml:space="preserve"> </w:t>
            </w:r>
            <w:r w:rsidRPr="008B15A0">
              <w:rPr>
                <w:rFonts w:ascii="Arial" w:hAnsi="Arial" w:cs="Arial"/>
                <w:color w:val="373536"/>
                <w:sz w:val="22"/>
                <w:szCs w:val="22"/>
              </w:rPr>
              <w:t xml:space="preserve">or post to </w:t>
            </w:r>
          </w:p>
          <w:p w14:paraId="7E2F92F3" w14:textId="34EF63D4" w:rsidR="00235C7D" w:rsidRPr="008B15A0" w:rsidRDefault="008B15A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 xml:space="preserve">Emily Robb, HR </w:t>
            </w:r>
            <w:r w:rsidR="00817ECF">
              <w:rPr>
                <w:rFonts w:ascii="Arial" w:hAnsi="Arial" w:cs="Arial"/>
                <w:color w:val="373536"/>
                <w:sz w:val="22"/>
                <w:szCs w:val="22"/>
              </w:rPr>
              <w:t>Advisor</w:t>
            </w:r>
            <w:r w:rsidR="00351C58" w:rsidRPr="008B15A0">
              <w:rPr>
                <w:rFonts w:ascii="Arial" w:hAnsi="Arial" w:cs="Arial"/>
                <w:color w:val="373536"/>
                <w:sz w:val="22"/>
                <w:szCs w:val="22"/>
              </w:rPr>
              <w:t xml:space="preserve"> m</w:t>
            </w:r>
            <w:r w:rsidR="00DF21EF" w:rsidRPr="008B15A0">
              <w:rPr>
                <w:rFonts w:ascii="Arial" w:hAnsi="Arial" w:cs="Arial"/>
                <w:color w:val="373536"/>
                <w:sz w:val="22"/>
                <w:szCs w:val="22"/>
              </w:rPr>
              <w:t xml:space="preserve">arked Private and Confidential </w:t>
            </w:r>
          </w:p>
          <w:p w14:paraId="630CF1A4"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Diocese of Hexham and Newcastle</w:t>
            </w:r>
          </w:p>
          <w:p w14:paraId="630CF1A5"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St Cuthbert’s House</w:t>
            </w:r>
          </w:p>
          <w:p w14:paraId="630CF1A6"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West Road</w:t>
            </w:r>
          </w:p>
          <w:p w14:paraId="630CF1A7"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lastRenderedPageBreak/>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53912ED0" w14:textId="77777777" w:rsidR="007C217D" w:rsidRDefault="007C217D">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Default="002C4430" w:rsidP="00F03ED9">
      <w:pPr>
        <w:jc w:val="both"/>
        <w:rPr>
          <w:rFonts w:ascii="Arial" w:hAnsi="Arial" w:cs="Arial"/>
          <w:sz w:val="22"/>
          <w:szCs w:val="22"/>
        </w:rPr>
      </w:pPr>
    </w:p>
    <w:p w14:paraId="1213F1C9" w14:textId="77777777" w:rsidR="007C217D" w:rsidRDefault="007C217D" w:rsidP="00F03ED9">
      <w:pPr>
        <w:jc w:val="both"/>
        <w:rPr>
          <w:rFonts w:ascii="Arial" w:hAnsi="Arial" w:cs="Arial"/>
          <w:sz w:val="22"/>
          <w:szCs w:val="22"/>
        </w:rPr>
      </w:pPr>
    </w:p>
    <w:p w14:paraId="0D5B7798" w14:textId="77777777" w:rsidR="007C217D" w:rsidRDefault="007C217D" w:rsidP="00F03ED9">
      <w:pPr>
        <w:jc w:val="both"/>
        <w:rPr>
          <w:rFonts w:ascii="Arial" w:hAnsi="Arial" w:cs="Arial"/>
          <w:sz w:val="22"/>
          <w:szCs w:val="22"/>
        </w:rPr>
      </w:pPr>
    </w:p>
    <w:p w14:paraId="0A02C61F" w14:textId="77777777" w:rsidR="007C217D" w:rsidRDefault="007C217D" w:rsidP="00F03ED9">
      <w:pPr>
        <w:jc w:val="both"/>
        <w:rPr>
          <w:rFonts w:ascii="Arial" w:hAnsi="Arial" w:cs="Arial"/>
          <w:sz w:val="22"/>
          <w:szCs w:val="22"/>
        </w:rPr>
      </w:pPr>
    </w:p>
    <w:p w14:paraId="261DEF9E" w14:textId="77777777" w:rsidR="007C217D" w:rsidRDefault="007C217D" w:rsidP="00F03ED9">
      <w:pPr>
        <w:jc w:val="both"/>
        <w:rPr>
          <w:rFonts w:ascii="Arial" w:hAnsi="Arial" w:cs="Arial"/>
          <w:sz w:val="22"/>
          <w:szCs w:val="22"/>
        </w:rPr>
      </w:pPr>
    </w:p>
    <w:p w14:paraId="1767087E" w14:textId="77777777" w:rsidR="00817ECF" w:rsidRDefault="00817ECF" w:rsidP="00F03ED9">
      <w:pPr>
        <w:jc w:val="both"/>
        <w:rPr>
          <w:rFonts w:ascii="Arial" w:hAnsi="Arial" w:cs="Arial"/>
          <w:sz w:val="22"/>
          <w:szCs w:val="22"/>
        </w:rPr>
      </w:pPr>
    </w:p>
    <w:p w14:paraId="123AE6BB" w14:textId="77777777" w:rsidR="00817ECF" w:rsidRDefault="00817ECF" w:rsidP="00F03ED9">
      <w:pPr>
        <w:jc w:val="both"/>
        <w:rPr>
          <w:rFonts w:ascii="Arial" w:hAnsi="Arial" w:cs="Arial"/>
          <w:sz w:val="22"/>
          <w:szCs w:val="22"/>
        </w:rPr>
      </w:pPr>
    </w:p>
    <w:p w14:paraId="6B0B5192" w14:textId="77777777" w:rsidR="00817ECF" w:rsidRDefault="00817ECF" w:rsidP="00F03ED9">
      <w:pPr>
        <w:jc w:val="both"/>
        <w:rPr>
          <w:rFonts w:ascii="Arial" w:hAnsi="Arial" w:cs="Arial"/>
          <w:sz w:val="22"/>
          <w:szCs w:val="22"/>
        </w:rPr>
      </w:pPr>
    </w:p>
    <w:p w14:paraId="79B4F3D2" w14:textId="77777777" w:rsidR="00817ECF" w:rsidRDefault="00817ECF" w:rsidP="00F03ED9">
      <w:pPr>
        <w:jc w:val="both"/>
        <w:rPr>
          <w:rFonts w:ascii="Arial" w:hAnsi="Arial" w:cs="Arial"/>
          <w:sz w:val="22"/>
          <w:szCs w:val="22"/>
        </w:rPr>
      </w:pPr>
    </w:p>
    <w:p w14:paraId="0474DA6C" w14:textId="77777777" w:rsidR="00817ECF" w:rsidRDefault="00817ECF" w:rsidP="00F03ED9">
      <w:pPr>
        <w:jc w:val="both"/>
        <w:rPr>
          <w:rFonts w:ascii="Arial" w:hAnsi="Arial" w:cs="Arial"/>
          <w:sz w:val="22"/>
          <w:szCs w:val="22"/>
        </w:rPr>
      </w:pPr>
    </w:p>
    <w:p w14:paraId="298174AE" w14:textId="77777777" w:rsidR="00817ECF" w:rsidRDefault="00817ECF" w:rsidP="00F03ED9">
      <w:pPr>
        <w:jc w:val="both"/>
        <w:rPr>
          <w:rFonts w:ascii="Arial" w:hAnsi="Arial" w:cs="Arial"/>
          <w:sz w:val="22"/>
          <w:szCs w:val="22"/>
        </w:rPr>
      </w:pPr>
    </w:p>
    <w:p w14:paraId="6F5F0E4E" w14:textId="77777777" w:rsidR="00817ECF" w:rsidRDefault="00817ECF" w:rsidP="00F03ED9">
      <w:pPr>
        <w:jc w:val="both"/>
        <w:rPr>
          <w:rFonts w:ascii="Arial" w:hAnsi="Arial" w:cs="Arial"/>
          <w:sz w:val="22"/>
          <w:szCs w:val="22"/>
        </w:rPr>
      </w:pPr>
    </w:p>
    <w:p w14:paraId="39CED98D" w14:textId="77777777" w:rsidR="007C217D" w:rsidRDefault="007C217D" w:rsidP="00F03ED9">
      <w:pPr>
        <w:jc w:val="both"/>
        <w:rPr>
          <w:rFonts w:ascii="Arial" w:hAnsi="Arial" w:cs="Arial"/>
          <w:sz w:val="22"/>
          <w:szCs w:val="22"/>
        </w:rPr>
      </w:pPr>
    </w:p>
    <w:p w14:paraId="0094BB04" w14:textId="77777777" w:rsidR="007C217D" w:rsidRDefault="007C217D" w:rsidP="00F03ED9">
      <w:pPr>
        <w:jc w:val="both"/>
        <w:rPr>
          <w:rFonts w:ascii="Arial" w:hAnsi="Arial" w:cs="Arial"/>
          <w:sz w:val="22"/>
          <w:szCs w:val="22"/>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If Yes,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The Diocese of Hexham and Newcastle is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A6F05" w14:textId="77777777" w:rsidR="00756452" w:rsidRDefault="00756452" w:rsidP="00F03ED9">
      <w:r>
        <w:separator/>
      </w:r>
    </w:p>
  </w:endnote>
  <w:endnote w:type="continuationSeparator" w:id="0">
    <w:p w14:paraId="792798A2" w14:textId="77777777" w:rsidR="00756452" w:rsidRDefault="00756452"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8714" w14:textId="77777777" w:rsidR="00756452" w:rsidRDefault="00756452" w:rsidP="00F03ED9">
      <w:r>
        <w:separator/>
      </w:r>
    </w:p>
  </w:footnote>
  <w:footnote w:type="continuationSeparator" w:id="0">
    <w:p w14:paraId="461D6D15" w14:textId="77777777" w:rsidR="00756452" w:rsidRDefault="00756452"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514"/>
    <w:rsid w:val="000318FB"/>
    <w:rsid w:val="000452D5"/>
    <w:rsid w:val="00103BA1"/>
    <w:rsid w:val="00106861"/>
    <w:rsid w:val="00113990"/>
    <w:rsid w:val="00122D00"/>
    <w:rsid w:val="0013351A"/>
    <w:rsid w:val="00137B0E"/>
    <w:rsid w:val="00143967"/>
    <w:rsid w:val="001679B6"/>
    <w:rsid w:val="001728E4"/>
    <w:rsid w:val="00197DD3"/>
    <w:rsid w:val="001B1F33"/>
    <w:rsid w:val="001F0746"/>
    <w:rsid w:val="001F6485"/>
    <w:rsid w:val="002144EC"/>
    <w:rsid w:val="00235C7D"/>
    <w:rsid w:val="00281EFF"/>
    <w:rsid w:val="002968C9"/>
    <w:rsid w:val="002C4430"/>
    <w:rsid w:val="00312945"/>
    <w:rsid w:val="0031698A"/>
    <w:rsid w:val="00327F48"/>
    <w:rsid w:val="00351C58"/>
    <w:rsid w:val="003635BD"/>
    <w:rsid w:val="00371794"/>
    <w:rsid w:val="0038633E"/>
    <w:rsid w:val="0039113C"/>
    <w:rsid w:val="003B1269"/>
    <w:rsid w:val="003B52A3"/>
    <w:rsid w:val="00430E5E"/>
    <w:rsid w:val="004A4F15"/>
    <w:rsid w:val="004F27D7"/>
    <w:rsid w:val="00520C78"/>
    <w:rsid w:val="00542E4D"/>
    <w:rsid w:val="00594B89"/>
    <w:rsid w:val="005E23E2"/>
    <w:rsid w:val="005E27AB"/>
    <w:rsid w:val="00631EAE"/>
    <w:rsid w:val="00632B48"/>
    <w:rsid w:val="006B060D"/>
    <w:rsid w:val="006B352D"/>
    <w:rsid w:val="006D295A"/>
    <w:rsid w:val="0071140B"/>
    <w:rsid w:val="007227E4"/>
    <w:rsid w:val="00756452"/>
    <w:rsid w:val="0077573F"/>
    <w:rsid w:val="007A670B"/>
    <w:rsid w:val="007B172A"/>
    <w:rsid w:val="007C217D"/>
    <w:rsid w:val="007C4477"/>
    <w:rsid w:val="007D6AA0"/>
    <w:rsid w:val="00817ECF"/>
    <w:rsid w:val="00876F62"/>
    <w:rsid w:val="008B15A0"/>
    <w:rsid w:val="008D1D96"/>
    <w:rsid w:val="00915D0E"/>
    <w:rsid w:val="00931E89"/>
    <w:rsid w:val="00950023"/>
    <w:rsid w:val="00951000"/>
    <w:rsid w:val="00961BF4"/>
    <w:rsid w:val="00974D50"/>
    <w:rsid w:val="00982C4A"/>
    <w:rsid w:val="009858DE"/>
    <w:rsid w:val="009F5F80"/>
    <w:rsid w:val="00A115B7"/>
    <w:rsid w:val="00A154CC"/>
    <w:rsid w:val="00A162E1"/>
    <w:rsid w:val="00A175A0"/>
    <w:rsid w:val="00A22738"/>
    <w:rsid w:val="00A50B3F"/>
    <w:rsid w:val="00A54D2E"/>
    <w:rsid w:val="00AA689E"/>
    <w:rsid w:val="00AE24F1"/>
    <w:rsid w:val="00AF405E"/>
    <w:rsid w:val="00B2318F"/>
    <w:rsid w:val="00B3017E"/>
    <w:rsid w:val="00B3420D"/>
    <w:rsid w:val="00B97595"/>
    <w:rsid w:val="00BA2C08"/>
    <w:rsid w:val="00BB1B98"/>
    <w:rsid w:val="00C25021"/>
    <w:rsid w:val="00C3750A"/>
    <w:rsid w:val="00C4363B"/>
    <w:rsid w:val="00C463B1"/>
    <w:rsid w:val="00C87938"/>
    <w:rsid w:val="00CA5023"/>
    <w:rsid w:val="00CC4D35"/>
    <w:rsid w:val="00D1038F"/>
    <w:rsid w:val="00D21FDE"/>
    <w:rsid w:val="00D5060A"/>
    <w:rsid w:val="00D70980"/>
    <w:rsid w:val="00D755DF"/>
    <w:rsid w:val="00DB2A98"/>
    <w:rsid w:val="00DB6291"/>
    <w:rsid w:val="00DC5B04"/>
    <w:rsid w:val="00DE00CF"/>
    <w:rsid w:val="00DE5324"/>
    <w:rsid w:val="00DF21EF"/>
    <w:rsid w:val="00DF3062"/>
    <w:rsid w:val="00E02AA3"/>
    <w:rsid w:val="00E20382"/>
    <w:rsid w:val="00E56E85"/>
    <w:rsid w:val="00ED1FB0"/>
    <w:rsid w:val="00EF0395"/>
    <w:rsid w:val="00EF1299"/>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robb@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5.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a5c831da69a39ad5f27fbf3ba144d117">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f3c4575ea2926b554fc69112565893e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2.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3.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4.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customXml/itemProps5.xml><?xml version="1.0" encoding="utf-8"?>
<ds:datastoreItem xmlns:ds="http://schemas.openxmlformats.org/officeDocument/2006/customXml" ds:itemID="{43129351-7EE3-44DB-A3F9-8DF44CE60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Emily Robb</cp:lastModifiedBy>
  <cp:revision>4</cp:revision>
  <cp:lastPrinted>2012-10-05T14:08:00Z</cp:lastPrinted>
  <dcterms:created xsi:type="dcterms:W3CDTF">2026-08-11T14:39:00Z</dcterms:created>
  <dcterms:modified xsi:type="dcterms:W3CDTF">2026-08-11T14:41:00Z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